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AC" w:rsidRPr="001B7EAC" w:rsidRDefault="001B7EAC" w:rsidP="001B7EAC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1B7EAC" w:rsidRPr="001B7EAC" w:rsidRDefault="001B7EAC" w:rsidP="001B7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233B2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 din 29</w:t>
      </w:r>
      <w:r w:rsidRPr="001B7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233B2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Pr="001B7E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1B7EAC" w:rsidRPr="001B7EAC" w:rsidRDefault="001B7EAC" w:rsidP="001B7E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1B7EAC" w:rsidRPr="001B7EAC" w:rsidRDefault="001B7EAC" w:rsidP="001B7E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1B7EA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1B7EA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1B7EAC" w:rsidRPr="001B7EAC" w:rsidRDefault="001B7EAC" w:rsidP="001B7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EAC" w:rsidRPr="001B7EAC" w:rsidRDefault="001B7EAC" w:rsidP="001B7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1B7EAC" w:rsidRPr="001B7EAC" w:rsidRDefault="001B7EAC" w:rsidP="001B7E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Vitalie ŢAPEŞ, Viorica MEŞINĂ-PRODAN.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7EAC" w:rsidRPr="001B7EAC" w:rsidRDefault="001B7EAC" w:rsidP="001B7E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1B7EAC" w:rsidRPr="00233B22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proofErr w:type="spellStart"/>
      <w:r w:rsidRPr="00233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233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Președintele Companiei, </w:t>
      </w:r>
      <w:proofErr w:type="spellStart"/>
      <w:r w:rsidRPr="00233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Directorul radiodifuziunii, </w:t>
      </w:r>
      <w:proofErr w:type="spellStart"/>
      <w:r w:rsidRPr="00233B22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A.Sîrbu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233B22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irectoarea televiziunii</w:t>
      </w:r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EAC" w:rsidRPr="00233B22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EAC" w:rsidRPr="001B7EAC" w:rsidRDefault="001B7EAC" w:rsidP="001B7EAC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Regulamentul privind sistemul de salarizare în IPNA Compania „</w:t>
      </w:r>
      <w:proofErr w:type="spellStart"/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”.</w:t>
      </w: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1B7E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Scrisori</w:t>
      </w: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1B7E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Diverse</w:t>
      </w: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unanim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1B7EA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1B7E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1B7EAC" w:rsidRPr="001B7EAC" w:rsidRDefault="001B7EAC" w:rsidP="001B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1) Alegerea secretarului ședinței Consiliului de Observatori</w:t>
      </w:r>
      <w:r w:rsidRPr="001B7EAC"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  <w:t>.</w:t>
      </w:r>
    </w:p>
    <w:p w:rsidR="001B7EAC" w:rsidRPr="001B7EAC" w:rsidRDefault="001B7EAC" w:rsidP="001B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 xml:space="preserve">2) Regulamentul </w:t>
      </w:r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 xml:space="preserve">privind sistemul de salarizare </w:t>
      </w:r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o-RO" w:bidi="he-IL"/>
        </w:rPr>
        <w:t>î</w:t>
      </w:r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 xml:space="preserve">n IPNA Compania </w:t>
      </w:r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o-RO" w:bidi="he-IL"/>
        </w:rPr>
        <w:t>„</w:t>
      </w:r>
      <w:proofErr w:type="spellStart"/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>Teleradio-Moldova</w:t>
      </w:r>
      <w:proofErr w:type="spellEnd"/>
      <w:r w:rsidRPr="001B7E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>”</w:t>
      </w:r>
      <w:r w:rsidRPr="001B7EAC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>.</w:t>
      </w:r>
    </w:p>
    <w:p w:rsidR="001B7EAC" w:rsidRPr="001B7EAC" w:rsidRDefault="001B7EAC" w:rsidP="001B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1B7EAC">
        <w:rPr>
          <w:rFonts w:ascii="Times New Roman" w:eastAsia="Times New Roman" w:hAnsi="Times New Roman" w:cs="Times New Roman"/>
          <w:i/>
          <w:sz w:val="28"/>
          <w:szCs w:val="28"/>
          <w:lang w:val="ro-MO" w:eastAsia="ro-RO" w:bidi="he-IL"/>
        </w:rPr>
        <w:t>3) Scrisori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  <w:t>.</w:t>
      </w:r>
    </w:p>
    <w:p w:rsidR="001B7EAC" w:rsidRPr="001B7EAC" w:rsidRDefault="001B7EAC" w:rsidP="001B7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1B7EAC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 xml:space="preserve">4) </w:t>
      </w: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Monitorizarea programului televizat „La noi în sat”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  <w:t>.</w:t>
      </w:r>
    </w:p>
    <w:p w:rsidR="001B7EAC" w:rsidRPr="001B7EAC" w:rsidRDefault="001B7EAC" w:rsidP="001B7EAC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5) </w:t>
      </w:r>
      <w:r w:rsidRPr="001B7E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Diverse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unanim (6 voturi).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Alegerea secretarului şedinţei CO din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29 februarie</w:t>
      </w: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2011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funcţia de secretar al şedinţei.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unanim (6 voturi).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Regulamentul </w:t>
      </w:r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/>
        </w:rPr>
        <w:t xml:space="preserve">privind sistemul de salarizare </w:t>
      </w:r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î</w:t>
      </w:r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/>
        </w:rPr>
        <w:t xml:space="preserve">n IPNA Compania </w:t>
      </w:r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„</w:t>
      </w:r>
      <w:proofErr w:type="spellStart"/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/>
        </w:rPr>
        <w:t>Teleradio-Moldova</w:t>
      </w:r>
      <w:proofErr w:type="spellEnd"/>
      <w:r w:rsidRPr="001B7E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/>
        </w:rPr>
        <w:t>”.</w:t>
      </w:r>
    </w:p>
    <w:p w:rsidR="001B7EAC" w:rsidRPr="00233B22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 w:bidi="he-IL"/>
        </w:rPr>
      </w:pPr>
      <w:r w:rsidRPr="001B7EA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C.Marin</w:t>
      </w:r>
      <w:proofErr w:type="spellEnd"/>
      <w:r w:rsidRPr="001B7E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a prezentat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882C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o-RO" w:bidi="he-IL"/>
        </w:rPr>
        <w:t xml:space="preserve">Regulamentul </w:t>
      </w:r>
      <w:r w:rsidRPr="00882C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 xml:space="preserve">privind sistemul de salarizare </w:t>
      </w:r>
      <w:r w:rsidRPr="00882C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o-RO" w:bidi="he-IL"/>
        </w:rPr>
        <w:t>î</w:t>
      </w:r>
      <w:r w:rsidRPr="00882C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 xml:space="preserve">n IPNA Compania </w:t>
      </w:r>
      <w:r w:rsidRPr="00882C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o-RO" w:bidi="he-IL"/>
        </w:rPr>
        <w:t>„</w:t>
      </w:r>
      <w:proofErr w:type="spellStart"/>
      <w:r w:rsidRPr="00233B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>Teleradio-Moldova</w:t>
      </w:r>
      <w:proofErr w:type="spellEnd"/>
      <w:r w:rsidRPr="00233B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O" w:eastAsia="ro-RO" w:bidi="he-IL"/>
        </w:rPr>
        <w:t>”.</w:t>
      </w:r>
      <w:r w:rsidR="00C16A3E" w:rsidRP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 xml:space="preserve"> Cu detalii au interve</w:t>
      </w:r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 xml:space="preserve">nit dl </w:t>
      </w:r>
      <w:proofErr w:type="spellStart"/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>A.Dorogan</w:t>
      </w:r>
      <w:proofErr w:type="spellEnd"/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 xml:space="preserve"> și Dna </w:t>
      </w:r>
      <w:proofErr w:type="spellStart"/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>A.Sîrbu</w:t>
      </w:r>
      <w:proofErr w:type="spellEnd"/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>.</w:t>
      </w:r>
    </w:p>
    <w:p w:rsid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16A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Membrii </w:t>
      </w:r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CO au adresat întrebări în legătură cu sistemul de salarizare. </w:t>
      </w:r>
      <w:r w:rsid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Î</w:t>
      </w:r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n opinia </w:t>
      </w:r>
      <w:proofErr w:type="spellStart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V.Meșină-Prodan</w:t>
      </w:r>
      <w:proofErr w:type="spellEnd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R.Lozinschi</w:t>
      </w:r>
      <w:proofErr w:type="spellEnd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V.Bogatu</w:t>
      </w:r>
      <w:proofErr w:type="spellEnd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salarizarea pe nivele și categorii este una învechită. </w:t>
      </w:r>
      <w:proofErr w:type="spellStart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R.Lozinschi</w:t>
      </w:r>
      <w:proofErr w:type="spellEnd"/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consideră </w:t>
      </w:r>
      <w:r w:rsidR="00585B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inclusiv</w:t>
      </w:r>
      <w:r w:rsidR="00C74E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sistemul de bonusuri ca fiind unul depășit și inadecvat.</w:t>
      </w:r>
    </w:p>
    <w:p w:rsidR="00C74E99" w:rsidRDefault="00C74E99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Dnii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C.Marin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A.Dorogan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au argumentat sistemul pe care-l promovează  ca pe unul necesar în perioada de tranziție a reformelor.</w:t>
      </w:r>
    </w:p>
    <w:p w:rsidR="00C74E99" w:rsidRDefault="00C74E99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S-a discutat </w:t>
      </w:r>
      <w:r w:rsidR="00585B9D" w:rsidRP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despre necesitatea elaborării unor documente inerente</w:t>
      </w:r>
      <w:r w:rsid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implementării noului sistem de salarizare</w:t>
      </w:r>
      <w:r w:rsidR="00585B9D" w:rsidRP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r w:rsidR="0023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85B9D" w:rsidRPr="00585B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Regulamentu</w:t>
      </w:r>
      <w:r w:rsidR="00585B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="00585B9D" w:rsidRPr="00585B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cu privire la evaluarea performanţelor profesionale ale salariaţilor</w:t>
      </w:r>
      <w:r w:rsidR="00585B9D" w:rsidRPr="00585B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585B9D" w:rsidRPr="00585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85B9D" w:rsidRPr="00585B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Regulamentul privind sistemul de bonus</w:t>
      </w:r>
      <w:r w:rsidR="00233B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85B9D" w:rsidRPr="00233B22" w:rsidRDefault="00C16A3E" w:rsidP="00585B9D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</w:pPr>
      <w:r w:rsidRPr="00C16A3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S-a pus la vot </w:t>
      </w:r>
      <w:r w:rsidRPr="00C16A3E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 xml:space="preserve">Hotărârea cu privire la </w:t>
      </w:r>
      <w:r w:rsidRPr="00C16A3E">
        <w:rPr>
          <w:rFonts w:ascii="Times New Roman" w:eastAsia="Times New Roman" w:hAnsi="Times New Roman" w:cs="Times New Roman"/>
          <w:bCs/>
          <w:i/>
          <w:iCs/>
          <w:color w:val="000000"/>
          <w:spacing w:val="9"/>
          <w:sz w:val="28"/>
          <w:szCs w:val="28"/>
          <w:lang w:eastAsia="ru-RU"/>
        </w:rPr>
        <w:t>Regulamentul privind sistemul de salarizare în IPNA Compania „</w:t>
      </w:r>
      <w:proofErr w:type="spellStart"/>
      <w:r w:rsidRPr="00C16A3E">
        <w:rPr>
          <w:rFonts w:ascii="Times New Roman" w:eastAsia="Times New Roman" w:hAnsi="Times New Roman" w:cs="Times New Roman"/>
          <w:bCs/>
          <w:i/>
          <w:iCs/>
          <w:color w:val="000000"/>
          <w:spacing w:val="9"/>
          <w:sz w:val="28"/>
          <w:szCs w:val="28"/>
          <w:lang w:eastAsia="ru-RU"/>
        </w:rPr>
        <w:t>Teleradio-Moldova</w:t>
      </w:r>
      <w:proofErr w:type="spellEnd"/>
      <w:r w:rsidRPr="00C16A3E">
        <w:rPr>
          <w:rFonts w:ascii="Times New Roman" w:eastAsia="Times New Roman" w:hAnsi="Times New Roman" w:cs="Times New Roman"/>
          <w:bCs/>
          <w:i/>
          <w:iCs/>
          <w:color w:val="000000"/>
          <w:spacing w:val="9"/>
          <w:sz w:val="28"/>
          <w:szCs w:val="28"/>
          <w:lang w:eastAsia="ru-RU"/>
        </w:rPr>
        <w:t>”</w:t>
      </w:r>
      <w:r w:rsidR="00233B22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.</w:t>
      </w:r>
    </w:p>
    <w:p w:rsidR="00233B22" w:rsidRDefault="00C16A3E" w:rsidP="00233B22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1B7EAC"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5 membri ai Consiliului de Observatori </w:t>
      </w:r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V.Meșină-Prodan</w:t>
      </w:r>
      <w:proofErr w:type="spellEnd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5B9D" w:rsidRPr="00585B9D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33B22"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„Contra” – </w:t>
      </w:r>
      <w:proofErr w:type="spellStart"/>
      <w:r w:rsidR="00233B22"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="00585B9D" w:rsidRPr="0058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33B22" w:rsidRDefault="00233B22" w:rsidP="00233B22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B9D" w:rsidRPr="004D3E22" w:rsidRDefault="001B7EAC" w:rsidP="00585B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="00585B9D" w:rsidRPr="00585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O" w:eastAsia="ru-RU"/>
        </w:rPr>
        <w:t>Scrisori</w:t>
      </w:r>
      <w:r w:rsidR="00585B9D" w:rsidRPr="00585B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4D3E22" w:rsidRPr="004D3E22" w:rsidRDefault="004D3E22" w:rsidP="004D3E22">
      <w:pPr>
        <w:keepNext/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4D3E22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4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dat citire </w:t>
      </w:r>
      <w:r w:rsidRPr="004D3E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Demersului Uniunii Umoriștilor din Moldova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D3E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și ofert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ei</w:t>
      </w:r>
      <w:r w:rsidRPr="004D3E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S.R.L. „Buciumul”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EE8" w:rsidRDefault="004D3E22" w:rsidP="00A21EE8">
      <w:pPr>
        <w:pStyle w:val="Antet"/>
        <w:keepNext/>
        <w:widowControl w:val="0"/>
        <w:tabs>
          <w:tab w:val="left" w:pos="7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S-a pus la vot </w:t>
      </w:r>
      <w:r w:rsidR="00585B9D" w:rsidRPr="00585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</w:t>
      </w:r>
      <w:r w:rsidRPr="004D3E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otărârea </w:t>
      </w:r>
      <w:r w:rsidR="00585B9D" w:rsidRPr="00585B9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cu privire la demersul Uniunii Umoriștilor din Moldova</w:t>
      </w:r>
      <w:r w:rsidRPr="004D3E2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85B9D" w:rsidRPr="00585B9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și oferta S.R.L.„Buciumul”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="00A21EE8" w:rsidRPr="00A2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41DC" w:rsidRDefault="001D41DC" w:rsidP="00A21EE8">
      <w:pPr>
        <w:pStyle w:val="Antet"/>
        <w:keepNext/>
        <w:widowControl w:val="0"/>
        <w:tabs>
          <w:tab w:val="left" w:pos="7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D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membri ai Consiliului de Observatori.</w:t>
      </w:r>
    </w:p>
    <w:p w:rsidR="001D41DC" w:rsidRDefault="001D41DC" w:rsidP="00A21EE8">
      <w:pPr>
        <w:pStyle w:val="Antet"/>
        <w:keepNext/>
        <w:widowControl w:val="0"/>
        <w:tabs>
          <w:tab w:val="left" w:pos="7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21EE8" w:rsidRPr="00A21EE8" w:rsidRDefault="001D41DC" w:rsidP="00A21EE8">
      <w:pPr>
        <w:pStyle w:val="Antet"/>
        <w:keepNext/>
        <w:widowControl w:val="0"/>
        <w:tabs>
          <w:tab w:val="left" w:pos="7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dat citire</w:t>
      </w:r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Apelului</w:t>
      </w:r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, prezentat de dl Nicolae Scorpan</w:t>
      </w:r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Demersului</w:t>
      </w:r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dlui Alexandru </w:t>
      </w:r>
      <w:proofErr w:type="spellStart"/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Popovschi</w:t>
      </w:r>
      <w:proofErr w:type="spellEnd"/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Demersului</w:t>
      </w:r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dnei Ludmila Barbă și dnei Cornelia </w:t>
      </w:r>
      <w:proofErr w:type="spellStart"/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Stefoglu</w:t>
      </w:r>
      <w:proofErr w:type="spellEnd"/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Demersului</w:t>
      </w:r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dnei Marina </w:t>
      </w:r>
      <w:proofErr w:type="spellStart"/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Burzacovschi</w:t>
      </w:r>
      <w:proofErr w:type="spellEnd"/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Notei</w:t>
      </w:r>
      <w:r w:rsidR="00A21EE8"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reprezentanților Centrului Tehnic TV</w:t>
      </w:r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EE8" w:rsidRPr="00A21EE8" w:rsidRDefault="00A21EE8" w:rsidP="00A21EE8">
      <w:pPr>
        <w:pStyle w:val="Antet"/>
        <w:keepNext/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S-a pus la vot</w:t>
      </w:r>
      <w:r w:rsidRPr="00A21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Hotărârea cu privire la</w:t>
      </w:r>
      <w:r w:rsidRPr="00A21EE8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A21EE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demersurile angajaților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A21EE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IPNA Compania „</w:t>
      </w:r>
      <w:proofErr w:type="spellStart"/>
      <w:r w:rsidRPr="00A21EE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Teleradio-Moldova</w:t>
      </w:r>
      <w:proofErr w:type="spellEnd"/>
      <w:r w:rsidRPr="00A21EE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”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:rsidR="00233B22" w:rsidRDefault="00233B22" w:rsidP="00233B22">
      <w:pPr>
        <w:keepNext/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8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1B7EAC"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membri ai Consiliului de Observatori.</w:t>
      </w:r>
    </w:p>
    <w:p w:rsidR="000974DB" w:rsidRDefault="000974DB" w:rsidP="00233B22">
      <w:pPr>
        <w:keepNext/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4DB" w:rsidRPr="00A21EE8" w:rsidRDefault="000974DB" w:rsidP="000974DB">
      <w:pPr>
        <w:pStyle w:val="Antet"/>
        <w:keepNext/>
        <w:widowControl w:val="0"/>
        <w:tabs>
          <w:tab w:val="left" w:pos="708"/>
        </w:tabs>
        <w:ind w:firstLine="425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21E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Monitorizarea programului televizat „La noi în sat”.</w:t>
      </w:r>
    </w:p>
    <w:p w:rsidR="000974DB" w:rsidRPr="00233B22" w:rsidRDefault="000974DB" w:rsidP="000974DB">
      <w:pPr>
        <w:pStyle w:val="Antet"/>
        <w:keepNext/>
        <w:widowControl w:val="0"/>
        <w:tabs>
          <w:tab w:val="left" w:pos="708"/>
        </w:tabs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Membrii CO </w:t>
      </w:r>
      <w:proofErr w:type="spellStart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V.Meșină-Prodan</w:t>
      </w:r>
      <w:proofErr w:type="spellEnd"/>
      <w:r w:rsidRP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au monitorizat programul televizat „La noi în sat” și au expus un șir de sugestii și recomandări.</w:t>
      </w:r>
    </w:p>
    <w:p w:rsidR="000974DB" w:rsidRPr="00A21EE8" w:rsidRDefault="000974DB" w:rsidP="000974DB">
      <w:pPr>
        <w:pStyle w:val="Antet"/>
        <w:keepNext/>
        <w:widowControl w:val="0"/>
        <w:tabs>
          <w:tab w:val="left" w:pos="708"/>
        </w:tabs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E.Râbca</w:t>
      </w:r>
      <w:proofErr w:type="spellEnd"/>
      <w:r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pus la vot </w:t>
      </w:r>
      <w:r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Hotărârea cu privire la monitorizarea emisiunii televizate </w:t>
      </w:r>
      <w:r w:rsidRPr="00A21E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„La noi în sat”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974DB" w:rsidRDefault="000974DB" w:rsidP="00097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</w:t>
      </w:r>
      <w:r w:rsidRPr="001B7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membri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ai Consiliului de Observatori.</w:t>
      </w:r>
    </w:p>
    <w:p w:rsidR="000974DB" w:rsidRDefault="000974DB" w:rsidP="00097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4DB" w:rsidRPr="00233B22" w:rsidRDefault="000974DB" w:rsidP="00097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1B7E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Diverse.</w:t>
      </w:r>
      <w:r w:rsidRPr="00E6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21EE8" w:rsidRPr="00A21EE8" w:rsidRDefault="00A21EE8" w:rsidP="00A21EE8">
      <w:pPr>
        <w:pStyle w:val="Antet"/>
        <w:keepNext/>
        <w:widowControl w:val="0"/>
        <w:tabs>
          <w:tab w:val="left" w:pos="708"/>
        </w:tabs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E.Rî</w:t>
      </w:r>
      <w:r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>bca</w:t>
      </w:r>
      <w:proofErr w:type="spellEnd"/>
      <w:r w:rsidRPr="00A2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anunțat </w:t>
      </w:r>
      <w:r w:rsidR="00E62BDF">
        <w:rPr>
          <w:rFonts w:ascii="Times New Roman" w:eastAsia="Times New Roman" w:hAnsi="Times New Roman" w:cs="Times New Roman"/>
          <w:sz w:val="28"/>
          <w:szCs w:val="28"/>
          <w:lang w:eastAsia="ru-RU"/>
        </w:rPr>
        <w:t>că la Consiliul de Observatori a parvenit din partea dnei Angela Sîrbu cererea de demisie din funcț</w:t>
      </w:r>
      <w:r w:rsidR="00233B22">
        <w:rPr>
          <w:rFonts w:ascii="Times New Roman" w:eastAsia="Times New Roman" w:hAnsi="Times New Roman" w:cs="Times New Roman"/>
          <w:sz w:val="28"/>
          <w:szCs w:val="28"/>
          <w:lang w:eastAsia="ru-RU"/>
        </w:rPr>
        <w:t>ia de director al televiziunii.</w:t>
      </w:r>
    </w:p>
    <w:p w:rsidR="00A21EE8" w:rsidRDefault="00E62BDF" w:rsidP="00E62BDF">
      <w:pPr>
        <w:pStyle w:val="Antet"/>
        <w:keepNext/>
        <w:widowControl w:val="0"/>
        <w:tabs>
          <w:tab w:val="left" w:pos="708"/>
        </w:tabs>
        <w:ind w:firstLine="425"/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pusă la vot </w:t>
      </w:r>
      <w:r w:rsidR="00A21EE8" w:rsidRPr="00E62B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</w:t>
      </w:r>
      <w:r w:rsidRPr="00E62B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otărârea 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cu privire la Cererea de demisie din funcția de director</w:t>
      </w:r>
      <w:r w:rsidRPr="00E62B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21EE8" w:rsidRPr="00A2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al televiziunii IPNA </w:t>
      </w:r>
      <w:r w:rsidR="00A21EE8" w:rsidRPr="00A21EE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Compania „</w:t>
      </w:r>
      <w:proofErr w:type="spellStart"/>
      <w:r w:rsidR="00A21EE8" w:rsidRPr="00A21EE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Teleradio-Moldova</w:t>
      </w:r>
      <w:proofErr w:type="spellEnd"/>
      <w:r w:rsidR="00A21EE8" w:rsidRPr="00A21EE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.</w:t>
      </w:r>
    </w:p>
    <w:p w:rsidR="00233B22" w:rsidRDefault="00233B22" w:rsidP="00233B22">
      <w:pPr>
        <w:keepNext/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membri ai Consiliului de Observatori.</w:t>
      </w:r>
    </w:p>
    <w:p w:rsidR="00233B22" w:rsidRPr="00A21EE8" w:rsidRDefault="00233B22" w:rsidP="00E62BDF">
      <w:pPr>
        <w:pStyle w:val="Antet"/>
        <w:keepNext/>
        <w:widowControl w:val="0"/>
        <w:tabs>
          <w:tab w:val="left" w:pos="708"/>
        </w:tabs>
        <w:ind w:firstLine="4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7EAC" w:rsidRPr="001B7EAC" w:rsidRDefault="00E62BDF" w:rsidP="00E62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1B7EAC"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="001B7EAC"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supus discuțiilor anumite chestiuni organizatorice, inclusiv necesitatea monitorizării emisiunilor </w:t>
      </w:r>
      <w:r w:rsidR="001B7EAC" w:rsidRPr="001B7E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IPNA Compania „</w:t>
      </w:r>
      <w:proofErr w:type="spellStart"/>
      <w:r w:rsidR="001B7EAC" w:rsidRPr="001B7E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Teleradio-Moldova</w:t>
      </w:r>
      <w:proofErr w:type="spellEnd"/>
      <w:r w:rsidR="001B7EAC" w:rsidRPr="001B7E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”</w:t>
      </w:r>
      <w:r w:rsidR="001B7EAC"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EAC" w:rsidRPr="001B7EAC" w:rsidRDefault="001B7EAC" w:rsidP="001B7E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bookmarkStart w:id="0" w:name="_GoBack"/>
      <w:bookmarkEnd w:id="0"/>
      <w:r w:rsidRPr="001B7EAC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lastRenderedPageBreak/>
        <w:t>Durata şedinţei:</w:t>
      </w:r>
      <w:r w:rsidRPr="001B7EA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16:05-19:45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1B7EAC" w:rsidRPr="001B7EAC" w:rsidRDefault="001B7EAC" w:rsidP="001B7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1B7EAC" w:rsidRPr="001B7EAC" w:rsidRDefault="001B7EAC" w:rsidP="001B7E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B7EA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1B7EAC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0E2BB3" w:rsidRDefault="000E2BB3"/>
    <w:sectPr w:rsidR="000E2BB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BA" w:rsidRDefault="001610BA" w:rsidP="00CA344B">
      <w:pPr>
        <w:spacing w:after="0" w:line="240" w:lineRule="auto"/>
      </w:pPr>
      <w:r>
        <w:separator/>
      </w:r>
    </w:p>
  </w:endnote>
  <w:endnote w:type="continuationSeparator" w:id="0">
    <w:p w:rsidR="001610BA" w:rsidRDefault="001610BA" w:rsidP="00CA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42461"/>
      <w:docPartObj>
        <w:docPartGallery w:val="Page Numbers (Bottom of Page)"/>
        <w:docPartUnique/>
      </w:docPartObj>
    </w:sdtPr>
    <w:sdtEndPr/>
    <w:sdtContent>
      <w:p w:rsidR="00CA344B" w:rsidRDefault="00CA344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DB">
          <w:rPr>
            <w:noProof/>
          </w:rPr>
          <w:t>2</w:t>
        </w:r>
        <w:r>
          <w:fldChar w:fldCharType="end"/>
        </w:r>
      </w:p>
    </w:sdtContent>
  </w:sdt>
  <w:p w:rsidR="00CA344B" w:rsidRDefault="00CA344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BA" w:rsidRDefault="001610BA" w:rsidP="00CA344B">
      <w:pPr>
        <w:spacing w:after="0" w:line="240" w:lineRule="auto"/>
      </w:pPr>
      <w:r>
        <w:separator/>
      </w:r>
    </w:p>
  </w:footnote>
  <w:footnote w:type="continuationSeparator" w:id="0">
    <w:p w:rsidR="001610BA" w:rsidRDefault="001610BA" w:rsidP="00CA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4B" w:rsidRDefault="00CA344B">
    <w:pPr>
      <w:pStyle w:val="Antet"/>
      <w:jc w:val="right"/>
    </w:pPr>
  </w:p>
  <w:p w:rsidR="00CA344B" w:rsidRDefault="00CA344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E1"/>
    <w:rsid w:val="000974DB"/>
    <w:rsid w:val="000C7A89"/>
    <w:rsid w:val="000E2BB3"/>
    <w:rsid w:val="001610BA"/>
    <w:rsid w:val="001B7EAC"/>
    <w:rsid w:val="001D41DC"/>
    <w:rsid w:val="00233B22"/>
    <w:rsid w:val="004D3E22"/>
    <w:rsid w:val="00585B9D"/>
    <w:rsid w:val="00882C0F"/>
    <w:rsid w:val="009938A1"/>
    <w:rsid w:val="00A21EE8"/>
    <w:rsid w:val="00C16A3E"/>
    <w:rsid w:val="00C74E99"/>
    <w:rsid w:val="00CA344B"/>
    <w:rsid w:val="00E62BDF"/>
    <w:rsid w:val="00E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5B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5B9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2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1EE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A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344B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5B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5B9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21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1EE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A3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344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EUGENIU</cp:lastModifiedBy>
  <cp:revision>11</cp:revision>
  <dcterms:created xsi:type="dcterms:W3CDTF">2012-08-28T06:24:00Z</dcterms:created>
  <dcterms:modified xsi:type="dcterms:W3CDTF">2012-09-05T12:48:00Z</dcterms:modified>
</cp:coreProperties>
</file>